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576B08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Νέα Απολλωνία  3/12/2015</w:t>
      </w:r>
    </w:p>
    <w:p w:rsidR="006D50BE" w:rsidRPr="00AA61C1" w:rsidRDefault="006D50BE" w:rsidP="006D50BE">
      <w:pPr>
        <w:tabs>
          <w:tab w:val="left" w:pos="6096"/>
        </w:tabs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</w:t>
      </w:r>
      <w:proofErr w:type="spellStart"/>
      <w:r w:rsidRPr="00AA61C1">
        <w:rPr>
          <w:b/>
          <w:sz w:val="22"/>
          <w:szCs w:val="22"/>
        </w:rPr>
        <w:t>Πρωτ</w:t>
      </w:r>
      <w:proofErr w:type="spellEnd"/>
      <w:r w:rsidRPr="00AA61C1">
        <w:rPr>
          <w:b/>
          <w:sz w:val="22"/>
          <w:szCs w:val="22"/>
        </w:rPr>
        <w:t xml:space="preserve">. : </w:t>
      </w:r>
      <w:r w:rsidR="00971062">
        <w:rPr>
          <w:b/>
          <w:sz w:val="22"/>
          <w:szCs w:val="22"/>
        </w:rPr>
        <w:t>156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Δ/</w:t>
      </w:r>
      <w:proofErr w:type="spellStart"/>
      <w:r w:rsidRPr="00652FC1">
        <w:rPr>
          <w:b/>
        </w:rPr>
        <w:t>νση</w:t>
      </w:r>
      <w:proofErr w:type="spellEnd"/>
      <w:r w:rsidRPr="00652FC1">
        <w:rPr>
          <w:b/>
        </w:rPr>
        <w:t xml:space="preserve">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851"/>
        </w:tabs>
        <w:ind w:right="141"/>
      </w:pPr>
      <w:proofErr w:type="spellStart"/>
      <w:r w:rsidRPr="00652FC1">
        <w:rPr>
          <w:b/>
        </w:rPr>
        <w:t>Τηλ</w:t>
      </w:r>
      <w:proofErr w:type="spellEnd"/>
      <w:r w:rsidRPr="00652FC1">
        <w:rPr>
          <w:b/>
        </w:rPr>
        <w:t xml:space="preserve">: 23930-41215 / </w:t>
      </w:r>
      <w:r>
        <w:rPr>
          <w:b/>
        </w:rPr>
        <w:t>6947049499</w:t>
      </w:r>
      <w:r w:rsidRPr="00ED48A0">
        <w:t xml:space="preserve">    </w:t>
      </w:r>
    </w:p>
    <w:p w:rsidR="006B1B79" w:rsidRPr="006B1B79" w:rsidRDefault="006D50BE" w:rsidP="006D50BE">
      <w:pPr>
        <w:tabs>
          <w:tab w:val="left" w:pos="851"/>
        </w:tabs>
        <w:ind w:right="141"/>
        <w:rPr>
          <w:b/>
          <w:color w:val="000000"/>
        </w:rPr>
      </w:pPr>
      <w:r>
        <w:tab/>
      </w:r>
      <w:r w:rsidR="006B1B79">
        <w:rPr>
          <w:b/>
          <w:color w:val="000000"/>
        </w:rPr>
        <w:t xml:space="preserve">          </w:t>
      </w: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6D50BE">
        <w:rPr>
          <w:rFonts w:ascii="Arial" w:hAnsi="Arial" w:cs="Arial"/>
          <w:b/>
        </w:rPr>
        <w:t>διδακτικής</w:t>
      </w:r>
      <w:r w:rsidRPr="006E19DE">
        <w:rPr>
          <w:rFonts w:ascii="Tahoma" w:hAnsi="Tahoma" w:cs="Tahoma"/>
          <w:b/>
        </w:rPr>
        <w:t xml:space="preserve"> </w:t>
      </w:r>
      <w:r w:rsidRPr="006E19DE">
        <w:rPr>
          <w:rFonts w:ascii="Arial" w:hAnsi="Arial" w:cs="Arial"/>
          <w:b/>
        </w:rPr>
        <w:t>εκδρομής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Σύμφωνα με την υπ’ αριθ. 129287/Γ2/10-11-2011 Υ.Α. του ΥΠΔΒΜΘ (Φ.Ε.Κ 2769/τ. Β΄/02-12-2011) 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6D50BE">
        <w:rPr>
          <w:rFonts w:ascii="Tahoma" w:hAnsi="Tahoma" w:cs="Tahoma"/>
          <w:sz w:val="24"/>
        </w:rPr>
        <w:t>διδακτικής</w:t>
      </w:r>
      <w:r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6D50BE">
        <w:rPr>
          <w:rFonts w:ascii="Tahoma" w:hAnsi="Tahoma" w:cs="Tahoma"/>
          <w:b/>
          <w:sz w:val="24"/>
        </w:rPr>
        <w:t>ΘΕΣΣΑΛΟΝΙΚΗ ( ΛΙΜΑΝΙ)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6D50BE">
        <w:rPr>
          <w:rFonts w:ascii="Tahoma" w:hAnsi="Tahoma" w:cs="Tahoma"/>
          <w:b/>
          <w:sz w:val="24"/>
        </w:rPr>
        <w:t>18-12-</w:t>
      </w:r>
      <w:r w:rsidR="00BC223C">
        <w:rPr>
          <w:rFonts w:ascii="Tahoma" w:hAnsi="Tahoma" w:cs="Tahoma"/>
          <w:b/>
          <w:sz w:val="24"/>
        </w:rPr>
        <w:t>2015</w:t>
      </w:r>
      <w:r w:rsidR="00C159B8">
        <w:rPr>
          <w:rFonts w:ascii="Tahoma" w:hAnsi="Tahoma" w:cs="Tahoma"/>
          <w:b/>
          <w:sz w:val="24"/>
        </w:rPr>
        <w:t xml:space="preserve"> ΗΜΕΡΑ ΠΑΡΑΣΚΕΥΗ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proofErr w:type="spellStart"/>
      <w:r w:rsidR="005B5EF6">
        <w:rPr>
          <w:rFonts w:ascii="Tahoma" w:hAnsi="Tahoma" w:cs="Tahoma"/>
          <w:b/>
          <w:sz w:val="24"/>
        </w:rPr>
        <w:t>π.μ</w:t>
      </w:r>
      <w:proofErr w:type="spellEnd"/>
    </w:p>
    <w:p w:rsidR="005B5EF6" w:rsidRPr="00561B8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επιστροφής:13</w:t>
      </w:r>
      <w:r w:rsidR="005B5EF6">
        <w:rPr>
          <w:rFonts w:ascii="Tahoma" w:hAnsi="Tahoma" w:cs="Tahoma"/>
          <w:b/>
          <w:sz w:val="24"/>
        </w:rPr>
        <w:t>:00</w:t>
      </w:r>
      <w:r>
        <w:rPr>
          <w:rFonts w:ascii="Tahoma" w:hAnsi="Tahoma" w:cs="Tahoma"/>
          <w:b/>
          <w:sz w:val="24"/>
        </w:rPr>
        <w:t xml:space="preserve"> </w:t>
      </w:r>
      <w:proofErr w:type="spellStart"/>
      <w:r w:rsidR="005B5EF6">
        <w:rPr>
          <w:rFonts w:ascii="Tahoma" w:hAnsi="Tahoma" w:cs="Tahoma"/>
          <w:b/>
          <w:sz w:val="24"/>
        </w:rPr>
        <w:t>μ.μ</w:t>
      </w:r>
      <w:proofErr w:type="spellEnd"/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6D50BE">
        <w:rPr>
          <w:rFonts w:ascii="Tahoma" w:hAnsi="Tahoma" w:cs="Tahoma"/>
          <w:b/>
          <w:sz w:val="24"/>
        </w:rPr>
        <w:t>62 ±3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6D50BE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260E0E">
        <w:rPr>
          <w:rFonts w:ascii="Tahoma" w:hAnsi="Tahoma" w:cs="Tahoma"/>
          <w:b/>
          <w:sz w:val="24"/>
        </w:rPr>
        <w:t xml:space="preserve">ΝΙΑ ΚΑΤΑΘΕΣΗΣ </w:t>
      </w:r>
      <w:r w:rsidR="004D066D">
        <w:rPr>
          <w:rFonts w:ascii="Tahoma" w:hAnsi="Tahoma" w:cs="Tahoma"/>
          <w:b/>
          <w:sz w:val="24"/>
        </w:rPr>
        <w:t xml:space="preserve">ΠΡΟΣΦΟΡΩΝ  </w:t>
      </w:r>
      <w:r w:rsidR="00260E0E">
        <w:rPr>
          <w:rFonts w:ascii="Tahoma" w:hAnsi="Tahoma" w:cs="Tahoma"/>
          <w:b/>
          <w:sz w:val="24"/>
        </w:rPr>
        <w:t>ΠΑΡΑΣΚΕΥΗ 11</w:t>
      </w:r>
      <w:r w:rsidR="004D066D">
        <w:rPr>
          <w:rFonts w:ascii="Tahoma" w:hAnsi="Tahoma" w:cs="Tahoma"/>
          <w:b/>
          <w:sz w:val="24"/>
        </w:rPr>
        <w:t>/</w:t>
      </w:r>
      <w:r w:rsidR="006D50BE">
        <w:rPr>
          <w:rFonts w:ascii="Tahoma" w:hAnsi="Tahoma" w:cs="Tahoma"/>
          <w:b/>
          <w:sz w:val="24"/>
        </w:rPr>
        <w:t>1</w:t>
      </w:r>
      <w:r w:rsidR="004D066D">
        <w:rPr>
          <w:rFonts w:ascii="Tahoma" w:hAnsi="Tahoma" w:cs="Tahoma"/>
          <w:b/>
          <w:sz w:val="24"/>
        </w:rPr>
        <w:t>2</w:t>
      </w:r>
      <w:r w:rsidRPr="00561B86">
        <w:rPr>
          <w:rFonts w:ascii="Tahoma" w:hAnsi="Tahoma" w:cs="Tahoma"/>
          <w:b/>
          <w:sz w:val="24"/>
        </w:rPr>
        <w:t xml:space="preserve">/2015  ΩΡΑ 12:00 </w:t>
      </w:r>
    </w:p>
    <w:p w:rsidR="006B1B79" w:rsidRDefault="009A01C9" w:rsidP="00FB0C9C">
      <w:pPr>
        <w:ind w:right="141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 w:rsidR="00143114"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>Μαργαρίτης Φίλιππος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 xml:space="preserve">  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79"/>
    <w:rsid w:val="00143114"/>
    <w:rsid w:val="00260E0E"/>
    <w:rsid w:val="003C2CA1"/>
    <w:rsid w:val="003D0CB6"/>
    <w:rsid w:val="004D066D"/>
    <w:rsid w:val="005205DE"/>
    <w:rsid w:val="00561B86"/>
    <w:rsid w:val="005B5EF6"/>
    <w:rsid w:val="0060010F"/>
    <w:rsid w:val="006B1B79"/>
    <w:rsid w:val="006D50BE"/>
    <w:rsid w:val="006D7284"/>
    <w:rsid w:val="00714A00"/>
    <w:rsid w:val="007A1310"/>
    <w:rsid w:val="00971062"/>
    <w:rsid w:val="009A01C9"/>
    <w:rsid w:val="009E4F4D"/>
    <w:rsid w:val="00A22E1C"/>
    <w:rsid w:val="00A311FA"/>
    <w:rsid w:val="00BC223C"/>
    <w:rsid w:val="00C159B8"/>
    <w:rsid w:val="00DE7CF0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AE5-2497-428D-817F-0B547DE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ΑΠΟΛΛΩΝΙΑ</cp:lastModifiedBy>
  <cp:revision>5</cp:revision>
  <cp:lastPrinted>2015-12-03T08:35:00Z</cp:lastPrinted>
  <dcterms:created xsi:type="dcterms:W3CDTF">2015-12-03T08:22:00Z</dcterms:created>
  <dcterms:modified xsi:type="dcterms:W3CDTF">2015-12-09T07:03:00Z</dcterms:modified>
</cp:coreProperties>
</file>